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附件1：</w:t>
      </w:r>
    </w:p>
    <w:p>
      <w:pPr>
        <w:spacing w:line="560" w:lineRule="exact"/>
        <w:jc w:val="center"/>
        <w:rPr>
          <w:rFonts w:hint="eastAsia" w:ascii="宋体" w:hAnsi="宋体" w:eastAsia="宋体" w:cs="宋体"/>
          <w:b/>
          <w:sz w:val="44"/>
          <w:szCs w:val="44"/>
          <w:lang w:val="en-US" w:eastAsia="zh-CN"/>
        </w:rPr>
      </w:pPr>
      <w:r>
        <w:rPr>
          <w:rFonts w:hint="eastAsia" w:ascii="宋体" w:hAnsi="宋体" w:cs="宋体"/>
          <w:b/>
          <w:sz w:val="44"/>
          <w:szCs w:val="44"/>
        </w:rPr>
        <w:t>承诺</w:t>
      </w:r>
      <w:r>
        <w:rPr>
          <w:rFonts w:hint="eastAsia" w:ascii="宋体" w:hAnsi="宋体" w:cs="宋体"/>
          <w:b/>
          <w:sz w:val="44"/>
          <w:szCs w:val="44"/>
          <w:lang w:val="en-US" w:eastAsia="zh-CN"/>
        </w:rPr>
        <w:t>书</w:t>
      </w:r>
    </w:p>
    <w:p>
      <w:pPr>
        <w:adjustRightInd w:val="0"/>
        <w:snapToGrid w:val="0"/>
        <w:spacing w:line="560" w:lineRule="exact"/>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苏州阳澄湖半岛旅游发展有限公司：</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我司已认真阅读贵司的需求说明，并完全理解要求文件的内容。我司特承诺如下：</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一、我司承诺，无论我司是否获聘，我</w:t>
      </w:r>
      <w:bookmarkStart w:id="0" w:name="_GoBack"/>
      <w:bookmarkEnd w:id="0"/>
      <w:r>
        <w:rPr>
          <w:rFonts w:hint="eastAsia" w:ascii="仿宋" w:hAnsi="仿宋" w:eastAsia="仿宋" w:cs="Times New Roman"/>
          <w:kern w:val="2"/>
          <w:sz w:val="30"/>
          <w:szCs w:val="30"/>
          <w:lang w:val="en-US" w:eastAsia="zh-CN" w:bidi="ar-SA"/>
        </w:rPr>
        <w:t>司均对贵司提供的全部文件及附件的内容承担永久性保密责任，不会以任何形式向任何第三方泄露相关内容。</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二、我司保证所递交的招标文件等文件内容的真实性、有效性。我司愿意承担虚构数据及伪造资格证明等有损诚信行为导致的一切不利后果。</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三、我司承诺具备必要的条件在规定期限内按照贵司要求完成各项工作。</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 xml:space="preserve">四、我司承诺中标后的工作开展完全按照招标文件中有关“项目执行要求”内容来开展各项工作。    </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特此承诺！</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p>
    <w:p>
      <w:pPr>
        <w:adjustRightInd w:val="0"/>
        <w:snapToGrid w:val="0"/>
        <w:spacing w:line="560" w:lineRule="exact"/>
        <w:ind w:firstLine="2850" w:firstLineChars="95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投标人名称（盖章）：</w:t>
      </w:r>
    </w:p>
    <w:p>
      <w:pPr>
        <w:adjustRightInd w:val="0"/>
        <w:snapToGrid w:val="0"/>
        <w:spacing w:line="560" w:lineRule="exact"/>
        <w:ind w:firstLine="3000" w:firstLineChars="10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法定代表人或负责人签字：</w:t>
      </w: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B49BC"/>
    <w:rsid w:val="10FA0304"/>
    <w:rsid w:val="11457119"/>
    <w:rsid w:val="11FD5A7F"/>
    <w:rsid w:val="14DD7345"/>
    <w:rsid w:val="1EC75602"/>
    <w:rsid w:val="243012E6"/>
    <w:rsid w:val="24DD171F"/>
    <w:rsid w:val="25180FF3"/>
    <w:rsid w:val="26BA3424"/>
    <w:rsid w:val="2AB64829"/>
    <w:rsid w:val="2B446ED8"/>
    <w:rsid w:val="30D71ED7"/>
    <w:rsid w:val="3D8357CC"/>
    <w:rsid w:val="3F736DA9"/>
    <w:rsid w:val="403574BA"/>
    <w:rsid w:val="45303E06"/>
    <w:rsid w:val="49EF1A09"/>
    <w:rsid w:val="4BC34F22"/>
    <w:rsid w:val="528E5107"/>
    <w:rsid w:val="58D44955"/>
    <w:rsid w:val="5E7A182E"/>
    <w:rsid w:val="611809F4"/>
    <w:rsid w:val="62D852CA"/>
    <w:rsid w:val="68834766"/>
    <w:rsid w:val="6A3F4ABF"/>
    <w:rsid w:val="7AE0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nt21"/>
    <w:basedOn w:val="5"/>
    <w:qFormat/>
    <w:uiPriority w:val="0"/>
    <w:rPr>
      <w:rFonts w:hint="eastAsia" w:ascii="宋体" w:hAnsi="宋体" w:eastAsia="宋体" w:cs="宋体"/>
      <w:color w:val="000000"/>
      <w:sz w:val="22"/>
      <w:szCs w:val="22"/>
      <w:u w:val="none"/>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2020-11-26T07:26:00Z</dcterms:created>
  <dc:creator>Administrator</dc:creator>
  <cp:lastModifiedBy>杨梅</cp:lastModifiedBy>
  <cp:lastPrinted>2020-12-21T08:29:00Z</cp:lastPrinted>
  <dcterms:modified xsi:type="dcterms:W3CDTF">2021-11-26T06:41:50Z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A3B334E094424E99BB8BEDFDC4BCBD79</vt:lpwstr>
  </property>
</Properties>
</file>